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0373C2">
        <w:rPr>
          <w:rFonts w:ascii="Times New Roman" w:eastAsia="Times New Roman" w:hAnsi="Times New Roman" w:cs="Times New Roman"/>
          <w:sz w:val="26"/>
          <w:szCs w:val="26"/>
          <w:lang w:eastAsia="ru-RU"/>
        </w:rPr>
        <w:t xml:space="preserve">            </w:t>
      </w:r>
      <w:r w:rsidR="00D20772">
        <w:rPr>
          <w:rFonts w:ascii="Times New Roman" w:eastAsia="Times New Roman" w:hAnsi="Times New Roman" w:cs="Times New Roman"/>
          <w:sz w:val="26"/>
          <w:szCs w:val="26"/>
          <w:lang w:eastAsia="ru-RU"/>
        </w:rPr>
        <w:t xml:space="preserve"> 07</w:t>
      </w:r>
      <w:r w:rsidRPr="000373C2" w:rsidR="00E87622">
        <w:rPr>
          <w:rFonts w:ascii="Times New Roman" w:eastAsia="Times New Roman" w:hAnsi="Times New Roman" w:cs="Times New Roman"/>
          <w:sz w:val="26"/>
          <w:szCs w:val="26"/>
          <w:lang w:eastAsia="ru-RU"/>
        </w:rPr>
        <w:t xml:space="preserve"> </w:t>
      </w:r>
      <w:r w:rsidR="00D20772">
        <w:rPr>
          <w:rFonts w:ascii="Times New Roman" w:eastAsia="Times New Roman" w:hAnsi="Times New Roman" w:cs="Times New Roman"/>
          <w:sz w:val="26"/>
          <w:szCs w:val="26"/>
          <w:lang w:eastAsia="ru-RU"/>
        </w:rPr>
        <w:t>августа</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Pr="000373C2" w:rsidR="003D58EE">
        <w:rPr>
          <w:rFonts w:ascii="Times New Roman" w:eastAsia="Times New Roman" w:hAnsi="Times New Roman" w:cs="Times New Roman"/>
          <w:sz w:val="26"/>
          <w:szCs w:val="26"/>
          <w:lang w:eastAsia="ru-RU"/>
        </w:rPr>
        <w:t>5</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судья судебного участка №4 Ханты-Мансийского судебного района Ханты-Мансийского автономного округа-Югры Горленко Е.В., </w:t>
      </w:r>
      <w:r w:rsidRPr="00D20772" w:rsidR="00D20772">
        <w:rPr>
          <w:rFonts w:ascii="Times New Roman" w:eastAsia="Times New Roman" w:hAnsi="Times New Roman" w:cs="Times New Roman"/>
          <w:sz w:val="26"/>
          <w:szCs w:val="26"/>
          <w:lang w:eastAsia="ru-RU"/>
        </w:rPr>
        <w:t>исполняющий обязанности мирового судьи судебного участка №1 Ханты-Мансийского судебного района</w:t>
      </w:r>
      <w:r w:rsidR="00D20772">
        <w:rPr>
          <w:rFonts w:ascii="Times New Roman" w:eastAsia="Times New Roman" w:hAnsi="Times New Roman" w:cs="Times New Roman"/>
          <w:sz w:val="26"/>
          <w:szCs w:val="26"/>
          <w:lang w:eastAsia="ru-RU"/>
        </w:rPr>
        <w:t>,</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D20772">
        <w:rPr>
          <w:rFonts w:ascii="Times New Roman" w:eastAsia="Times New Roman" w:hAnsi="Times New Roman" w:cs="Times New Roman"/>
          <w:b/>
          <w:sz w:val="26"/>
          <w:szCs w:val="26"/>
          <w:lang w:eastAsia="ru-RU"/>
        </w:rPr>
        <w:t>674</w:t>
      </w:r>
      <w:r w:rsidRPr="000373C2">
        <w:rPr>
          <w:rFonts w:ascii="Times New Roman" w:eastAsia="Times New Roman" w:hAnsi="Times New Roman" w:cs="Times New Roman"/>
          <w:b/>
          <w:sz w:val="26"/>
          <w:szCs w:val="26"/>
          <w:lang w:eastAsia="ru-RU"/>
        </w:rPr>
        <w:t>-280</w:t>
      </w:r>
      <w:r w:rsidR="00D20772">
        <w:rPr>
          <w:rFonts w:ascii="Times New Roman" w:eastAsia="Times New Roman" w:hAnsi="Times New Roman" w:cs="Times New Roman"/>
          <w:b/>
          <w:sz w:val="26"/>
          <w:szCs w:val="26"/>
          <w:lang w:eastAsia="ru-RU"/>
        </w:rPr>
        <w:t>1</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Pr="000373C2" w:rsidR="003D58EE">
        <w:rPr>
          <w:rFonts w:ascii="Times New Roman" w:eastAsia="Times New Roman" w:hAnsi="Times New Roman" w:cs="Times New Roman"/>
          <w:b/>
          <w:sz w:val="26"/>
          <w:szCs w:val="26"/>
          <w:lang w:eastAsia="ru-RU"/>
        </w:rPr>
        <w:t>5</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D20772">
        <w:rPr>
          <w:rFonts w:ascii="Times New Roman" w:eastAsia="Times New Roman" w:hAnsi="Times New Roman" w:cs="Times New Roman"/>
          <w:b/>
          <w:bCs/>
          <w:iCs/>
          <w:sz w:val="26"/>
          <w:szCs w:val="26"/>
          <w:lang w:eastAsia="ru-RU"/>
        </w:rPr>
        <w:t>Нахаева</w:t>
      </w:r>
      <w:r w:rsidR="00D20772">
        <w:rPr>
          <w:rFonts w:ascii="Times New Roman" w:eastAsia="Times New Roman" w:hAnsi="Times New Roman" w:cs="Times New Roman"/>
          <w:b/>
          <w:bCs/>
          <w:iCs/>
          <w:sz w:val="26"/>
          <w:szCs w:val="26"/>
          <w:lang w:eastAsia="ru-RU"/>
        </w:rPr>
        <w:t xml:space="preserve"> </w:t>
      </w:r>
      <w:r w:rsidR="00CC1121">
        <w:rPr>
          <w:rFonts w:ascii="Times New Roman" w:eastAsia="Times New Roman" w:hAnsi="Times New Roman" w:cs="Times New Roman"/>
          <w:b/>
          <w:bCs/>
          <w:iCs/>
          <w:sz w:val="26"/>
          <w:szCs w:val="26"/>
          <w:lang w:eastAsia="ru-RU"/>
        </w:rPr>
        <w:t>В.А.***</w:t>
      </w:r>
      <w:r w:rsidRPr="009A6856" w:rsidR="009A6856">
        <w:rPr>
          <w:rFonts w:ascii="Times New Roman" w:eastAsia="Times New Roman" w:hAnsi="Times New Roman" w:cs="Times New Roman"/>
          <w:bCs/>
          <w:iCs/>
          <w:sz w:val="26"/>
          <w:szCs w:val="26"/>
          <w:lang w:eastAsia="ru-RU"/>
        </w:rPr>
        <w:t xml:space="preserve">, 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Нахаев</w:t>
      </w:r>
      <w:r>
        <w:rPr>
          <w:rFonts w:ascii="Times New Roman" w:eastAsia="Times New Roman" w:hAnsi="Times New Roman" w:cs="Times New Roman"/>
          <w:sz w:val="26"/>
          <w:szCs w:val="26"/>
          <w:lang w:eastAsia="ru-RU"/>
        </w:rPr>
        <w:t xml:space="preserve"> В.А</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14.07.2025</w:t>
      </w:r>
      <w:r w:rsidRPr="000373C2" w:rsidR="008813BE">
        <w:rPr>
          <w:rFonts w:ascii="Times New Roman" w:eastAsia="Times New Roman" w:hAnsi="Times New Roman" w:cs="Times New Roman"/>
          <w:sz w:val="26"/>
          <w:szCs w:val="26"/>
          <w:lang w:eastAsia="ru-RU"/>
        </w:rPr>
        <w:t xml:space="preserve"> в </w:t>
      </w:r>
      <w:r w:rsidR="009A6856">
        <w:rPr>
          <w:rFonts w:ascii="Times New Roman" w:eastAsia="Times New Roman" w:hAnsi="Times New Roman" w:cs="Times New Roman"/>
          <w:sz w:val="26"/>
          <w:szCs w:val="26"/>
          <w:lang w:eastAsia="ru-RU"/>
        </w:rPr>
        <w:t>02</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31</w:t>
      </w:r>
      <w:r w:rsidRPr="000373C2" w:rsidR="00DF6EBE">
        <w:rPr>
          <w:rFonts w:ascii="Times New Roman" w:eastAsia="Times New Roman" w:hAnsi="Times New Roman" w:cs="Times New Roman"/>
          <w:sz w:val="26"/>
          <w:szCs w:val="26"/>
          <w:lang w:eastAsia="ru-RU"/>
        </w:rPr>
        <w:t xml:space="preserve"> мин. на ул.</w:t>
      </w:r>
      <w:r w:rsidR="00CC1121">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CC1121">
        <w:rPr>
          <w:rFonts w:ascii="Times New Roman" w:eastAsia="Times New Roman" w:hAnsi="Times New Roman" w:cs="Times New Roman"/>
          <w:sz w:val="26"/>
          <w:szCs w:val="26"/>
          <w:lang w:eastAsia="ru-RU"/>
        </w:rPr>
        <w:t>***</w:t>
      </w:r>
      <w:r w:rsidRPr="000373C2" w:rsidR="005B117F">
        <w:rPr>
          <w:rFonts w:ascii="Times New Roman" w:eastAsia="Times New Roman" w:hAnsi="Times New Roman" w:cs="Times New Roman"/>
          <w:sz w:val="26"/>
          <w:szCs w:val="26"/>
          <w:lang w:eastAsia="ru-RU"/>
        </w:rPr>
        <w:t xml:space="preserve"> г.</w:t>
      </w:r>
      <w:r w:rsidR="00CC1121">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CC1121">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00584856">
        <w:rPr>
          <w:rFonts w:ascii="Times New Roman" w:eastAsia="Times New Roman" w:hAnsi="Times New Roman" w:cs="Times New Roman"/>
          <w:sz w:val="26"/>
          <w:szCs w:val="26"/>
          <w:lang w:eastAsia="ru-RU"/>
        </w:rPr>
        <w:t xml:space="preserve">государственный регистрационный номер </w:t>
      </w:r>
      <w:r w:rsidR="00CC112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2362B8">
        <w:rPr>
          <w:rFonts w:ascii="Times New Roman" w:eastAsia="Times New Roman" w:hAnsi="Times New Roman" w:cs="Times New Roman"/>
          <w:sz w:val="26"/>
          <w:szCs w:val="26"/>
          <w:lang w:eastAsia="ru-RU"/>
        </w:rPr>
        <w:t>Нахаев</w:t>
      </w:r>
      <w:r>
        <w:rPr>
          <w:rFonts w:ascii="Times New Roman" w:eastAsia="Times New Roman" w:hAnsi="Times New Roman" w:cs="Times New Roman"/>
          <w:sz w:val="26"/>
          <w:szCs w:val="26"/>
          <w:lang w:eastAsia="ru-RU"/>
        </w:rPr>
        <w:t>а</w:t>
      </w:r>
      <w:r w:rsidRPr="002362B8">
        <w:rPr>
          <w:rFonts w:ascii="Times New Roman" w:eastAsia="Times New Roman" w:hAnsi="Times New Roman" w:cs="Times New Roman"/>
          <w:sz w:val="26"/>
          <w:szCs w:val="26"/>
          <w:lang w:eastAsia="ru-RU"/>
        </w:rPr>
        <w:t xml:space="preserve"> В.А</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8E2899" w:rsidRPr="008E2899" w:rsidP="008E289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8E2899">
        <w:rPr>
          <w:rFonts w:ascii="Times New Roman" w:eastAsia="Times New Roman" w:hAnsi="Times New Roman" w:cs="Times New Roman"/>
          <w:sz w:val="26"/>
          <w:szCs w:val="26"/>
          <w:lang w:eastAsia="ru-RU"/>
        </w:rPr>
        <w:t xml:space="preserve">В судебное заседание </w:t>
      </w:r>
      <w:r>
        <w:rPr>
          <w:rFonts w:ascii="Times New Roman" w:eastAsia="Times New Roman" w:hAnsi="Times New Roman" w:cs="Times New Roman"/>
          <w:sz w:val="26"/>
          <w:szCs w:val="26"/>
          <w:lang w:eastAsia="ru-RU"/>
        </w:rPr>
        <w:t>Нахаев</w:t>
      </w:r>
      <w:r>
        <w:rPr>
          <w:rFonts w:ascii="Times New Roman" w:eastAsia="Times New Roman" w:hAnsi="Times New Roman" w:cs="Times New Roman"/>
          <w:sz w:val="26"/>
          <w:szCs w:val="26"/>
          <w:lang w:eastAsia="ru-RU"/>
        </w:rPr>
        <w:t xml:space="preserve"> В.А</w:t>
      </w:r>
      <w:r w:rsidRPr="008E2899">
        <w:rPr>
          <w:rFonts w:ascii="Times New Roman" w:eastAsia="Times New Roman" w:hAnsi="Times New Roman" w:cs="Times New Roman"/>
          <w:sz w:val="26"/>
          <w:szCs w:val="26"/>
          <w:lang w:eastAsia="ru-RU"/>
        </w:rPr>
        <w:t>. не явился, о месте и времени рассмотрения дела был надлежаще уведомлен. До судебного заседания заявил ходатайство об отложении рассмотрении дела в связи с выездом на вахту. Однако судом вынесено определение об отказе в удовлетворении ходатайства в связи с отсутствием доказательств невозможности участия в заседании как лично</w:t>
      </w:r>
      <w:r>
        <w:rPr>
          <w:rFonts w:ascii="Times New Roman" w:eastAsia="Times New Roman" w:hAnsi="Times New Roman" w:cs="Times New Roman"/>
          <w:sz w:val="26"/>
          <w:szCs w:val="26"/>
          <w:lang w:eastAsia="ru-RU"/>
        </w:rPr>
        <w:t>,</w:t>
      </w:r>
      <w:r w:rsidRPr="008E2899">
        <w:rPr>
          <w:rFonts w:ascii="Times New Roman" w:eastAsia="Times New Roman" w:hAnsi="Times New Roman" w:cs="Times New Roman"/>
          <w:sz w:val="26"/>
          <w:szCs w:val="26"/>
          <w:lang w:eastAsia="ru-RU"/>
        </w:rPr>
        <w:t xml:space="preserve"> так и через защитника, отсутствием уважительности причины неявки.</w:t>
      </w:r>
    </w:p>
    <w:p w:rsidR="008E2899" w:rsidP="008E289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8E2899">
        <w:rPr>
          <w:rFonts w:ascii="Times New Roman" w:eastAsia="Times New Roman" w:hAnsi="Times New Roman" w:cs="Times New Roman"/>
          <w:sz w:val="26"/>
          <w:szCs w:val="26"/>
          <w:lang w:eastAsia="ru-RU"/>
        </w:rPr>
        <w:t xml:space="preserve">В соответствии с ч.2 ст.25.1 КоАП РФ мировой судья продолжил рассмотрение </w:t>
      </w:r>
      <w:r>
        <w:rPr>
          <w:rFonts w:ascii="Times New Roman" w:eastAsia="Times New Roman" w:hAnsi="Times New Roman" w:cs="Times New Roman"/>
          <w:sz w:val="26"/>
          <w:szCs w:val="26"/>
          <w:lang w:eastAsia="ru-RU"/>
        </w:rPr>
        <w:t xml:space="preserve">дела </w:t>
      </w:r>
      <w:r w:rsidRPr="008E2899">
        <w:rPr>
          <w:rFonts w:ascii="Times New Roman" w:eastAsia="Times New Roman" w:hAnsi="Times New Roman" w:cs="Times New Roman"/>
          <w:sz w:val="26"/>
          <w:szCs w:val="26"/>
          <w:lang w:eastAsia="ru-RU"/>
        </w:rPr>
        <w:t xml:space="preserve">в отсутствие лица, в отношении которого ведется производство по делу. </w:t>
      </w:r>
    </w:p>
    <w:p w:rsidR="008E2899" w:rsidRPr="008E2899" w:rsidP="008E289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Также в судебное заседание не явился защитник </w:t>
      </w:r>
      <w:r>
        <w:rPr>
          <w:rFonts w:ascii="Times New Roman" w:eastAsia="Times New Roman" w:hAnsi="Times New Roman" w:cs="Times New Roman"/>
          <w:sz w:val="26"/>
          <w:szCs w:val="26"/>
          <w:lang w:eastAsia="ru-RU"/>
        </w:rPr>
        <w:t>Нахаева</w:t>
      </w:r>
      <w:r>
        <w:rPr>
          <w:rFonts w:ascii="Times New Roman" w:eastAsia="Times New Roman" w:hAnsi="Times New Roman" w:cs="Times New Roman"/>
          <w:sz w:val="26"/>
          <w:szCs w:val="26"/>
          <w:lang w:eastAsia="ru-RU"/>
        </w:rPr>
        <w:t xml:space="preserve"> В.А. – </w:t>
      </w:r>
      <w:r w:rsidR="00CC112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заявившем о рассмотрении дела без его участия, в связи с чем, </w:t>
      </w:r>
      <w:r w:rsidRPr="008E2899">
        <w:rPr>
          <w:rFonts w:ascii="Times New Roman" w:eastAsia="Times New Roman" w:hAnsi="Times New Roman" w:cs="Times New Roman"/>
          <w:sz w:val="26"/>
          <w:szCs w:val="26"/>
          <w:lang w:eastAsia="ru-RU"/>
        </w:rPr>
        <w:t xml:space="preserve">мировой судья продолжил рассмотрение </w:t>
      </w:r>
      <w:r>
        <w:rPr>
          <w:rFonts w:ascii="Times New Roman" w:eastAsia="Times New Roman" w:hAnsi="Times New Roman" w:cs="Times New Roman"/>
          <w:sz w:val="26"/>
          <w:szCs w:val="26"/>
          <w:lang w:eastAsia="ru-RU"/>
        </w:rPr>
        <w:t xml:space="preserve">дела в отсутствии защитника. Кроме того, </w:t>
      </w:r>
      <w:r w:rsidR="00CC112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заявил ходатайство о приобщении к материалам дела характеристики на </w:t>
      </w:r>
      <w:r>
        <w:rPr>
          <w:rFonts w:ascii="Times New Roman" w:eastAsia="Times New Roman" w:hAnsi="Times New Roman" w:cs="Times New Roman"/>
          <w:sz w:val="26"/>
          <w:szCs w:val="26"/>
          <w:lang w:eastAsia="ru-RU"/>
        </w:rPr>
        <w:t>Нахаева</w:t>
      </w:r>
      <w:r>
        <w:rPr>
          <w:rFonts w:ascii="Times New Roman" w:eastAsia="Times New Roman" w:hAnsi="Times New Roman" w:cs="Times New Roman"/>
          <w:sz w:val="26"/>
          <w:szCs w:val="26"/>
          <w:lang w:eastAsia="ru-RU"/>
        </w:rPr>
        <w:t xml:space="preserve"> В.А., а также справки о проведении </w:t>
      </w:r>
      <w:r>
        <w:rPr>
          <w:rFonts w:ascii="Times New Roman" w:eastAsia="Times New Roman" w:hAnsi="Times New Roman" w:cs="Times New Roman"/>
          <w:sz w:val="26"/>
          <w:szCs w:val="26"/>
          <w:lang w:eastAsia="ru-RU"/>
        </w:rPr>
        <w:t>Нахаеву</w:t>
      </w:r>
      <w:r>
        <w:rPr>
          <w:rFonts w:ascii="Times New Roman" w:eastAsia="Times New Roman" w:hAnsi="Times New Roman" w:cs="Times New Roman"/>
          <w:sz w:val="26"/>
          <w:szCs w:val="26"/>
          <w:lang w:eastAsia="ru-RU"/>
        </w:rPr>
        <w:t xml:space="preserve"> В.А. химической защиты для преодоления пристрастия к алкоголю. Данное ходатайство удовлетворено, к материалам дела приобщены: характеристика на </w:t>
      </w:r>
      <w:r>
        <w:rPr>
          <w:rFonts w:ascii="Times New Roman" w:eastAsia="Times New Roman" w:hAnsi="Times New Roman" w:cs="Times New Roman"/>
          <w:sz w:val="26"/>
          <w:szCs w:val="26"/>
          <w:lang w:eastAsia="ru-RU"/>
        </w:rPr>
        <w:t>Нахаева</w:t>
      </w:r>
      <w:r>
        <w:rPr>
          <w:rFonts w:ascii="Times New Roman" w:eastAsia="Times New Roman" w:hAnsi="Times New Roman" w:cs="Times New Roman"/>
          <w:sz w:val="26"/>
          <w:szCs w:val="26"/>
          <w:lang w:eastAsia="ru-RU"/>
        </w:rPr>
        <w:t xml:space="preserve"> В.А., а также справка о проведении </w:t>
      </w:r>
      <w:r>
        <w:rPr>
          <w:rFonts w:ascii="Times New Roman" w:eastAsia="Times New Roman" w:hAnsi="Times New Roman" w:cs="Times New Roman"/>
          <w:sz w:val="26"/>
          <w:szCs w:val="26"/>
          <w:lang w:eastAsia="ru-RU"/>
        </w:rPr>
        <w:t>Нахаеву</w:t>
      </w:r>
      <w:r>
        <w:rPr>
          <w:rFonts w:ascii="Times New Roman" w:eastAsia="Times New Roman" w:hAnsi="Times New Roman" w:cs="Times New Roman"/>
          <w:sz w:val="26"/>
          <w:szCs w:val="26"/>
          <w:lang w:eastAsia="ru-RU"/>
        </w:rPr>
        <w:t xml:space="preserve"> В.А. химической защиты для преодоления пристрастия к алкоголю.</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w:t>
      </w:r>
      <w:r w:rsidRPr="000373C2">
        <w:rPr>
          <w:rFonts w:ascii="Times New Roman" w:eastAsia="Times New Roman" w:hAnsi="Times New Roman" w:cs="Times New Roman"/>
          <w:sz w:val="26"/>
          <w:szCs w:val="26"/>
          <w:lang w:eastAsia="ru-RU"/>
        </w:rPr>
        <w:t xml:space="preserve">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2362B8" w:rsidR="002362B8">
        <w:rPr>
          <w:rFonts w:ascii="Times New Roman" w:eastAsia="Times New Roman" w:hAnsi="Times New Roman" w:cs="Times New Roman"/>
          <w:sz w:val="26"/>
          <w:szCs w:val="26"/>
          <w:lang w:eastAsia="ru-RU"/>
        </w:rPr>
        <w:t>Нахаев</w:t>
      </w:r>
      <w:r w:rsidR="002362B8">
        <w:rPr>
          <w:rFonts w:ascii="Times New Roman" w:eastAsia="Times New Roman" w:hAnsi="Times New Roman" w:cs="Times New Roman"/>
          <w:sz w:val="26"/>
          <w:szCs w:val="26"/>
          <w:lang w:eastAsia="ru-RU"/>
        </w:rPr>
        <w:t>а</w:t>
      </w:r>
      <w:r w:rsidRPr="002362B8" w:rsidR="002362B8">
        <w:rPr>
          <w:rFonts w:ascii="Times New Roman" w:eastAsia="Times New Roman" w:hAnsi="Times New Roman" w:cs="Times New Roman"/>
          <w:sz w:val="26"/>
          <w:szCs w:val="26"/>
          <w:lang w:eastAsia="ru-RU"/>
        </w:rPr>
        <w:t xml:space="preserve"> В.А</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CC1121">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2362B8">
        <w:rPr>
          <w:rFonts w:ascii="Times New Roman" w:eastAsia="Times New Roman" w:hAnsi="Times New Roman" w:cs="Times New Roman"/>
          <w:sz w:val="26"/>
          <w:szCs w:val="26"/>
          <w:lang w:eastAsia="ru-RU"/>
        </w:rPr>
        <w:t>14.07.2025</w:t>
      </w:r>
      <w:r w:rsidRPr="000373C2">
        <w:rPr>
          <w:rFonts w:ascii="Times New Roman" w:eastAsia="Times New Roman" w:hAnsi="Times New Roman" w:cs="Times New Roman"/>
          <w:sz w:val="26"/>
          <w:szCs w:val="26"/>
          <w:lang w:eastAsia="ru-RU"/>
        </w:rPr>
        <w:t xml:space="preserve">, согласно </w:t>
      </w:r>
      <w:r w:rsidRPr="002362B8" w:rsidR="002362B8">
        <w:rPr>
          <w:rFonts w:ascii="Times New Roman" w:eastAsia="Times New Roman" w:hAnsi="Times New Roman" w:cs="Times New Roman"/>
          <w:sz w:val="26"/>
          <w:szCs w:val="26"/>
          <w:lang w:eastAsia="ru-RU"/>
        </w:rPr>
        <w:t>Нахаев</w:t>
      </w:r>
      <w:r w:rsidRPr="002362B8" w:rsidR="002362B8">
        <w:rPr>
          <w:rFonts w:ascii="Times New Roman" w:eastAsia="Times New Roman" w:hAnsi="Times New Roman" w:cs="Times New Roman"/>
          <w:sz w:val="26"/>
          <w:szCs w:val="26"/>
          <w:lang w:eastAsia="ru-RU"/>
        </w:rPr>
        <w:t xml:space="preserve"> В.А. 14.07.2025 в 02 час. 31 мин.</w:t>
      </w:r>
      <w:r w:rsidR="00CC1121">
        <w:rPr>
          <w:rFonts w:ascii="Times New Roman" w:eastAsia="Times New Roman" w:hAnsi="Times New Roman" w:cs="Times New Roman"/>
          <w:sz w:val="26"/>
          <w:szCs w:val="26"/>
          <w:lang w:eastAsia="ru-RU"/>
        </w:rPr>
        <w:t xml:space="preserve"> на ул.*** в районе дома ***</w:t>
      </w:r>
      <w:r w:rsidRPr="002362B8" w:rsidR="002362B8">
        <w:rPr>
          <w:rFonts w:ascii="Times New Roman" w:eastAsia="Times New Roman" w:hAnsi="Times New Roman" w:cs="Times New Roman"/>
          <w:sz w:val="26"/>
          <w:szCs w:val="26"/>
          <w:lang w:eastAsia="ru-RU"/>
        </w:rPr>
        <w:t xml:space="preserve"> г.</w:t>
      </w:r>
      <w:r w:rsidR="00CC1121">
        <w:rPr>
          <w:rFonts w:ascii="Times New Roman" w:eastAsia="Times New Roman" w:hAnsi="Times New Roman" w:cs="Times New Roman"/>
          <w:sz w:val="26"/>
          <w:szCs w:val="26"/>
          <w:lang w:eastAsia="ru-RU"/>
        </w:rPr>
        <w:t>***</w:t>
      </w:r>
      <w:r w:rsidRPr="002362B8" w:rsidR="002362B8">
        <w:rPr>
          <w:rFonts w:ascii="Times New Roman" w:eastAsia="Times New Roman" w:hAnsi="Times New Roman" w:cs="Times New Roman"/>
          <w:sz w:val="26"/>
          <w:szCs w:val="26"/>
          <w:lang w:eastAsia="ru-RU"/>
        </w:rPr>
        <w:t>, управлял транспортным средством марки «</w:t>
      </w:r>
      <w:r w:rsidR="00CC1121">
        <w:rPr>
          <w:rFonts w:ascii="Times New Roman" w:eastAsia="Times New Roman" w:hAnsi="Times New Roman" w:cs="Times New Roman"/>
          <w:sz w:val="26"/>
          <w:szCs w:val="26"/>
          <w:lang w:eastAsia="ru-RU"/>
        </w:rPr>
        <w:t>***</w:t>
      </w:r>
      <w:r w:rsidRPr="002362B8" w:rsidR="002362B8">
        <w:rPr>
          <w:rFonts w:ascii="Times New Roman" w:eastAsia="Times New Roman" w:hAnsi="Times New Roman" w:cs="Times New Roman"/>
          <w:sz w:val="26"/>
          <w:szCs w:val="26"/>
          <w:lang w:eastAsia="ru-RU"/>
        </w:rPr>
        <w:t xml:space="preserve">» </w:t>
      </w:r>
      <w:r w:rsidRPr="00584856" w:rsidR="00584856">
        <w:rPr>
          <w:rFonts w:ascii="Times New Roman" w:eastAsia="Times New Roman" w:hAnsi="Times New Roman" w:cs="Times New Roman"/>
          <w:sz w:val="26"/>
          <w:szCs w:val="26"/>
          <w:lang w:eastAsia="ru-RU"/>
        </w:rPr>
        <w:t xml:space="preserve">государственный регистрационный номер </w:t>
      </w:r>
      <w:r w:rsidR="00CC1121">
        <w:rPr>
          <w:rFonts w:ascii="Times New Roman" w:eastAsia="Times New Roman" w:hAnsi="Times New Roman" w:cs="Times New Roman"/>
          <w:sz w:val="26"/>
          <w:szCs w:val="26"/>
          <w:lang w:eastAsia="ru-RU"/>
        </w:rPr>
        <w:t>***</w:t>
      </w:r>
      <w:r w:rsidRPr="002362B8" w:rsidR="002362B8">
        <w:rPr>
          <w:rFonts w:ascii="Times New Roman" w:eastAsia="Times New Roman" w:hAnsi="Times New Roman" w:cs="Times New Roman"/>
          <w:sz w:val="26"/>
          <w:szCs w:val="26"/>
          <w:lang w:eastAsia="ru-RU"/>
        </w:rPr>
        <w:t xml:space="preserve">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CC1121">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427D9B">
        <w:rPr>
          <w:rFonts w:ascii="Times New Roman" w:eastAsia="Times New Roman" w:hAnsi="Times New Roman" w:cs="Times New Roman"/>
          <w:sz w:val="26"/>
          <w:szCs w:val="26"/>
          <w:lang w:eastAsia="ru-RU"/>
        </w:rPr>
        <w:t>14.07.2025</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427D9B" w:rsidR="00427D9B">
        <w:rPr>
          <w:rFonts w:ascii="Times New Roman" w:eastAsia="Times New Roman" w:hAnsi="Times New Roman" w:cs="Times New Roman"/>
          <w:sz w:val="26"/>
          <w:szCs w:val="26"/>
          <w:lang w:eastAsia="ru-RU"/>
        </w:rPr>
        <w:t>Нахаев</w:t>
      </w:r>
      <w:r w:rsidRPr="00427D9B" w:rsidR="00427D9B">
        <w:rPr>
          <w:rFonts w:ascii="Times New Roman" w:eastAsia="Times New Roman" w:hAnsi="Times New Roman" w:cs="Times New Roman"/>
          <w:sz w:val="26"/>
          <w:szCs w:val="26"/>
          <w:lang w:eastAsia="ru-RU"/>
        </w:rPr>
        <w:t xml:space="preserve"> В.А</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CC1121">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427D9B">
        <w:rPr>
          <w:rFonts w:ascii="Times New Roman" w:eastAsia="Times New Roman" w:hAnsi="Times New Roman" w:cs="Times New Roman"/>
          <w:sz w:val="26"/>
          <w:szCs w:val="26"/>
          <w:lang w:eastAsia="ru-RU"/>
        </w:rPr>
        <w:t>14.07.2025</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427D9B" w:rsidR="00427D9B">
        <w:rPr>
          <w:rFonts w:ascii="Times New Roman" w:eastAsia="Times New Roman" w:hAnsi="Times New Roman" w:cs="Times New Roman"/>
          <w:sz w:val="26"/>
          <w:szCs w:val="26"/>
          <w:lang w:eastAsia="ru-RU"/>
        </w:rPr>
        <w:t>Нахаев</w:t>
      </w:r>
      <w:r w:rsidR="00427D9B">
        <w:rPr>
          <w:rFonts w:ascii="Times New Roman" w:eastAsia="Times New Roman" w:hAnsi="Times New Roman" w:cs="Times New Roman"/>
          <w:sz w:val="26"/>
          <w:szCs w:val="26"/>
          <w:lang w:eastAsia="ru-RU"/>
        </w:rPr>
        <w:t>а</w:t>
      </w:r>
      <w:r w:rsidRPr="00427D9B" w:rsidR="00427D9B">
        <w:rPr>
          <w:rFonts w:ascii="Times New Roman" w:eastAsia="Times New Roman" w:hAnsi="Times New Roman" w:cs="Times New Roman"/>
          <w:sz w:val="26"/>
          <w:szCs w:val="26"/>
          <w:lang w:eastAsia="ru-RU"/>
        </w:rPr>
        <w:t xml:space="preserve"> В.А</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CC1121">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427D9B" w:rsidR="00427D9B">
        <w:rPr>
          <w:rFonts w:ascii="Times New Roman" w:eastAsia="Times New Roman" w:hAnsi="Times New Roman" w:cs="Times New Roman"/>
          <w:sz w:val="26"/>
          <w:szCs w:val="26"/>
          <w:lang w:eastAsia="ru-RU"/>
        </w:rPr>
        <w:t>Нахаев</w:t>
      </w:r>
      <w:r w:rsidRPr="00427D9B" w:rsidR="00427D9B">
        <w:rPr>
          <w:rFonts w:ascii="Times New Roman" w:eastAsia="Times New Roman" w:hAnsi="Times New Roman" w:cs="Times New Roman"/>
          <w:sz w:val="26"/>
          <w:szCs w:val="26"/>
          <w:lang w:eastAsia="ru-RU"/>
        </w:rPr>
        <w:t xml:space="preserve"> В.А</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CC1121">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427D9B" w:rsidR="00427D9B">
        <w:rPr>
          <w:rFonts w:ascii="Times New Roman" w:eastAsia="Times New Roman" w:hAnsi="Times New Roman" w:cs="Times New Roman"/>
          <w:sz w:val="26"/>
          <w:szCs w:val="26"/>
          <w:lang w:eastAsia="ru-RU"/>
        </w:rPr>
        <w:t>«</w:t>
      </w:r>
      <w:r w:rsidR="00CC1121">
        <w:rPr>
          <w:rFonts w:ascii="Times New Roman" w:eastAsia="Times New Roman" w:hAnsi="Times New Roman" w:cs="Times New Roman"/>
          <w:sz w:val="26"/>
          <w:szCs w:val="26"/>
          <w:lang w:eastAsia="ru-RU"/>
        </w:rPr>
        <w:t>***</w:t>
      </w:r>
      <w:r w:rsidRPr="00427D9B" w:rsidR="00427D9B">
        <w:rPr>
          <w:rFonts w:ascii="Times New Roman" w:eastAsia="Times New Roman" w:hAnsi="Times New Roman" w:cs="Times New Roman"/>
          <w:sz w:val="26"/>
          <w:szCs w:val="26"/>
          <w:lang w:eastAsia="ru-RU"/>
        </w:rPr>
        <w:t xml:space="preserve">» </w:t>
      </w:r>
      <w:r w:rsidRPr="00584856" w:rsidR="00584856">
        <w:rPr>
          <w:rFonts w:ascii="Times New Roman" w:eastAsia="Times New Roman" w:hAnsi="Times New Roman" w:cs="Times New Roman"/>
          <w:sz w:val="26"/>
          <w:szCs w:val="26"/>
          <w:lang w:eastAsia="ru-RU"/>
        </w:rPr>
        <w:t xml:space="preserve">государственный регистрационный номер </w:t>
      </w:r>
      <w:r w:rsidR="00CC1121">
        <w:rPr>
          <w:rFonts w:ascii="Times New Roman" w:eastAsia="Times New Roman" w:hAnsi="Times New Roman" w:cs="Times New Roman"/>
          <w:sz w:val="26"/>
          <w:szCs w:val="26"/>
          <w:lang w:eastAsia="ru-RU"/>
        </w:rPr>
        <w:t>***</w:t>
      </w:r>
      <w:r w:rsidR="00427D9B">
        <w:rPr>
          <w:rFonts w:ascii="Times New Roman" w:eastAsia="Times New Roman" w:hAnsi="Times New Roman" w:cs="Times New Roman"/>
          <w:sz w:val="26"/>
          <w:szCs w:val="26"/>
          <w:lang w:eastAsia="ru-RU"/>
        </w:rPr>
        <w:t xml:space="preserve"> </w:t>
      </w:r>
      <w:r w:rsidRPr="000373C2" w:rsidR="00DA6674">
        <w:rPr>
          <w:rFonts w:ascii="Times New Roman" w:eastAsia="Times New Roman" w:hAnsi="Times New Roman" w:cs="Times New Roman"/>
          <w:sz w:val="26"/>
          <w:szCs w:val="26"/>
          <w:lang w:eastAsia="ru-RU"/>
        </w:rPr>
        <w:t xml:space="preserve">от </w:t>
      </w:r>
      <w:r w:rsidR="00427D9B">
        <w:rPr>
          <w:rFonts w:ascii="Times New Roman" w:eastAsia="Times New Roman" w:hAnsi="Times New Roman" w:cs="Times New Roman"/>
          <w:sz w:val="26"/>
          <w:szCs w:val="26"/>
          <w:lang w:eastAsia="ru-RU"/>
        </w:rPr>
        <w:t>14.07.2025</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CC1121">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427D9B" w:rsidR="00427D9B">
        <w:rPr>
          <w:rFonts w:ascii="Times New Roman" w:eastAsia="Times New Roman" w:hAnsi="Times New Roman" w:cs="Times New Roman"/>
          <w:sz w:val="26"/>
          <w:szCs w:val="26"/>
          <w:lang w:eastAsia="ru-RU"/>
        </w:rPr>
        <w:t>Нахаев</w:t>
      </w:r>
      <w:r w:rsidR="00427D9B">
        <w:rPr>
          <w:rFonts w:ascii="Times New Roman" w:eastAsia="Times New Roman" w:hAnsi="Times New Roman" w:cs="Times New Roman"/>
          <w:sz w:val="26"/>
          <w:szCs w:val="26"/>
          <w:lang w:eastAsia="ru-RU"/>
        </w:rPr>
        <w:t>а</w:t>
      </w:r>
      <w:r w:rsidRPr="00427D9B" w:rsidR="00427D9B">
        <w:rPr>
          <w:rFonts w:ascii="Times New Roman" w:eastAsia="Times New Roman" w:hAnsi="Times New Roman" w:cs="Times New Roman"/>
          <w:sz w:val="26"/>
          <w:szCs w:val="26"/>
          <w:lang w:eastAsia="ru-RU"/>
        </w:rPr>
        <w:t xml:space="preserve"> В.А</w:t>
      </w:r>
      <w:r w:rsidRPr="000373C2" w:rsidR="00BB127D">
        <w:rPr>
          <w:rFonts w:ascii="Times New Roman" w:eastAsia="Times New Roman" w:hAnsi="Times New Roman" w:cs="Times New Roman"/>
          <w:sz w:val="26"/>
          <w:szCs w:val="26"/>
          <w:lang w:eastAsia="ru-RU"/>
        </w:rPr>
        <w:t xml:space="preserve">., действительное до </w:t>
      </w:r>
      <w:r w:rsidR="002F7C2F">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11</w:t>
      </w:r>
      <w:r w:rsidR="00916C74">
        <w:rPr>
          <w:rFonts w:ascii="Times New Roman" w:eastAsia="Times New Roman" w:hAnsi="Times New Roman" w:cs="Times New Roman"/>
          <w:sz w:val="26"/>
          <w:szCs w:val="26"/>
          <w:lang w:eastAsia="ru-RU"/>
        </w:rPr>
        <w:t>.2025</w:t>
      </w:r>
      <w:r w:rsidRPr="000373C2">
        <w:rPr>
          <w:rFonts w:ascii="Times New Roman" w:eastAsia="Times New Roman" w:hAnsi="Times New Roman" w:cs="Times New Roman"/>
          <w:sz w:val="26"/>
          <w:szCs w:val="26"/>
          <w:lang w:eastAsia="ru-RU"/>
        </w:rPr>
        <w:t>;</w:t>
      </w:r>
    </w:p>
    <w:p w:rsidR="00F452A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916C74" w:rsidR="00916C74">
        <w:rPr>
          <w:rFonts w:ascii="Times New Roman" w:eastAsia="Times New Roman" w:hAnsi="Times New Roman" w:cs="Times New Roman"/>
          <w:sz w:val="26"/>
          <w:szCs w:val="26"/>
          <w:lang w:eastAsia="ru-RU"/>
        </w:rPr>
        <w:t xml:space="preserve">объяснениями </w:t>
      </w:r>
      <w:r w:rsidRPr="00115938" w:rsidR="00115938">
        <w:rPr>
          <w:rFonts w:ascii="Times New Roman" w:eastAsia="Times New Roman" w:hAnsi="Times New Roman" w:cs="Times New Roman"/>
          <w:sz w:val="26"/>
          <w:szCs w:val="26"/>
          <w:lang w:eastAsia="ru-RU"/>
        </w:rPr>
        <w:t>Нахаев</w:t>
      </w:r>
      <w:r w:rsidR="00115938">
        <w:rPr>
          <w:rFonts w:ascii="Times New Roman" w:eastAsia="Times New Roman" w:hAnsi="Times New Roman" w:cs="Times New Roman"/>
          <w:sz w:val="26"/>
          <w:szCs w:val="26"/>
          <w:lang w:eastAsia="ru-RU"/>
        </w:rPr>
        <w:t>а</w:t>
      </w:r>
      <w:r w:rsidRPr="00115938" w:rsidR="00115938">
        <w:rPr>
          <w:rFonts w:ascii="Times New Roman" w:eastAsia="Times New Roman" w:hAnsi="Times New Roman" w:cs="Times New Roman"/>
          <w:sz w:val="26"/>
          <w:szCs w:val="26"/>
          <w:lang w:eastAsia="ru-RU"/>
        </w:rPr>
        <w:t xml:space="preserve"> В.А</w:t>
      </w:r>
      <w:r w:rsidRPr="00916C74" w:rsidR="00916C74">
        <w:rPr>
          <w:rFonts w:ascii="Times New Roman" w:eastAsia="Times New Roman" w:hAnsi="Times New Roman" w:cs="Times New Roman"/>
          <w:sz w:val="26"/>
          <w:szCs w:val="26"/>
          <w:lang w:eastAsia="ru-RU"/>
        </w:rPr>
        <w:t xml:space="preserve">. </w:t>
      </w:r>
      <w:r w:rsidR="00A55792">
        <w:rPr>
          <w:rFonts w:ascii="Times New Roman" w:eastAsia="Times New Roman" w:hAnsi="Times New Roman" w:cs="Times New Roman"/>
          <w:sz w:val="26"/>
          <w:szCs w:val="26"/>
          <w:lang w:eastAsia="ru-RU"/>
        </w:rPr>
        <w:t>данными при составлении протокола об административном правонарушении</w:t>
      </w:r>
      <w:r w:rsidR="00916C74">
        <w:rPr>
          <w:rFonts w:ascii="Times New Roman" w:eastAsia="Times New Roman" w:hAnsi="Times New Roman" w:cs="Times New Roman"/>
          <w:sz w:val="26"/>
          <w:szCs w:val="26"/>
          <w:lang w:eastAsia="ru-RU"/>
        </w:rPr>
        <w:t>, согласно которым отказался</w:t>
      </w:r>
      <w:r w:rsidRPr="00916C74" w:rsidR="00916C74">
        <w:rPr>
          <w:rFonts w:ascii="Times New Roman" w:eastAsia="Times New Roman" w:hAnsi="Times New Roman" w:cs="Times New Roman"/>
          <w:sz w:val="26"/>
          <w:szCs w:val="26"/>
          <w:lang w:eastAsia="ru-RU"/>
        </w:rPr>
        <w:t xml:space="preserve"> давать объяснения в соответствии со ст. 51 Конституции РФ;</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рапортами инспекторов ОР ДПС ГИБДД МОМВД России «</w:t>
      </w:r>
      <w:r w:rsidR="00CC1121">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от </w:t>
      </w:r>
      <w:r w:rsidR="00115938">
        <w:rPr>
          <w:rFonts w:ascii="Times New Roman" w:eastAsia="Times New Roman" w:hAnsi="Times New Roman" w:cs="Times New Roman"/>
          <w:sz w:val="26"/>
          <w:szCs w:val="26"/>
          <w:lang w:eastAsia="ru-RU"/>
        </w:rPr>
        <w:t>14.07.2025</w:t>
      </w:r>
      <w:r w:rsidRPr="000373C2">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115938" w:rsidR="00115938">
        <w:rPr>
          <w:rFonts w:ascii="Times New Roman" w:eastAsia="Times New Roman" w:hAnsi="Times New Roman" w:cs="Times New Roman"/>
          <w:sz w:val="26"/>
          <w:szCs w:val="26"/>
          <w:lang w:eastAsia="ru-RU"/>
        </w:rPr>
        <w:t>Нахае</w:t>
      </w:r>
      <w:r w:rsidR="00115938">
        <w:rPr>
          <w:rFonts w:ascii="Times New Roman" w:eastAsia="Times New Roman" w:hAnsi="Times New Roman" w:cs="Times New Roman"/>
          <w:sz w:val="26"/>
          <w:szCs w:val="26"/>
          <w:lang w:eastAsia="ru-RU"/>
        </w:rPr>
        <w:t>ва</w:t>
      </w:r>
      <w:r w:rsidRPr="00115938" w:rsidR="00115938">
        <w:rPr>
          <w:rFonts w:ascii="Times New Roman" w:eastAsia="Times New Roman" w:hAnsi="Times New Roman" w:cs="Times New Roman"/>
          <w:sz w:val="26"/>
          <w:szCs w:val="26"/>
          <w:lang w:eastAsia="ru-RU"/>
        </w:rPr>
        <w:t xml:space="preserve"> В.А</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Pr="00115938" w:rsidR="00115938">
        <w:rPr>
          <w:rFonts w:ascii="Times New Roman" w:eastAsia="Times New Roman" w:hAnsi="Times New Roman" w:cs="Times New Roman"/>
          <w:sz w:val="26"/>
          <w:szCs w:val="26"/>
          <w:lang w:eastAsia="ru-RU"/>
        </w:rPr>
        <w:t>Нахаев</w:t>
      </w:r>
      <w:r w:rsidRPr="00115938" w:rsidR="00115938">
        <w:rPr>
          <w:rFonts w:ascii="Times New Roman" w:eastAsia="Times New Roman" w:hAnsi="Times New Roman" w:cs="Times New Roman"/>
          <w:sz w:val="26"/>
          <w:szCs w:val="26"/>
          <w:lang w:eastAsia="ru-RU"/>
        </w:rPr>
        <w:t xml:space="preserve"> В.А</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115938">
        <w:rPr>
          <w:rFonts w:ascii="Times New Roman" w:eastAsia="Times New Roman" w:hAnsi="Times New Roman" w:cs="Times New Roman"/>
          <w:sz w:val="26"/>
          <w:szCs w:val="26"/>
          <w:lang w:eastAsia="ru-RU"/>
        </w:rPr>
        <w:t>06</w:t>
      </w:r>
      <w:r w:rsidR="00001075">
        <w:rPr>
          <w:rFonts w:ascii="Times New Roman" w:eastAsia="Times New Roman" w:hAnsi="Times New Roman" w:cs="Times New Roman"/>
          <w:sz w:val="26"/>
          <w:szCs w:val="26"/>
          <w:lang w:eastAsia="ru-RU"/>
        </w:rPr>
        <w:t>.0</w:t>
      </w:r>
      <w:r w:rsidR="00115938">
        <w:rPr>
          <w:rFonts w:ascii="Times New Roman" w:eastAsia="Times New Roman" w:hAnsi="Times New Roman" w:cs="Times New Roman"/>
          <w:sz w:val="26"/>
          <w:szCs w:val="26"/>
          <w:lang w:eastAsia="ru-RU"/>
        </w:rPr>
        <w:t>8</w:t>
      </w:r>
      <w:r w:rsidR="00001075">
        <w:rPr>
          <w:rFonts w:ascii="Times New Roman" w:eastAsia="Times New Roman" w:hAnsi="Times New Roman" w:cs="Times New Roman"/>
          <w:sz w:val="26"/>
          <w:szCs w:val="26"/>
          <w:lang w:eastAsia="ru-RU"/>
        </w:rPr>
        <w:t>.203</w:t>
      </w:r>
      <w:r w:rsidR="00115938">
        <w:rPr>
          <w:rFonts w:ascii="Times New Roman" w:eastAsia="Times New Roman" w:hAnsi="Times New Roman" w:cs="Times New Roman"/>
          <w:sz w:val="26"/>
          <w:szCs w:val="26"/>
          <w:lang w:eastAsia="ru-RU"/>
        </w:rPr>
        <w:t>1</w:t>
      </w:r>
      <w:r w:rsidR="009B6712">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115938" w:rsidR="00115938">
        <w:rPr>
          <w:rFonts w:ascii="Times New Roman" w:eastAsia="Times New Roman" w:hAnsi="Times New Roman" w:cs="Times New Roman"/>
          <w:sz w:val="26"/>
          <w:szCs w:val="26"/>
          <w:lang w:eastAsia="ru-RU"/>
        </w:rPr>
        <w:t>«</w:t>
      </w:r>
      <w:r w:rsidR="00CC1121">
        <w:rPr>
          <w:rFonts w:ascii="Times New Roman" w:eastAsia="Times New Roman" w:hAnsi="Times New Roman" w:cs="Times New Roman"/>
          <w:sz w:val="26"/>
          <w:szCs w:val="26"/>
          <w:lang w:eastAsia="ru-RU"/>
        </w:rPr>
        <w:t>***</w:t>
      </w:r>
      <w:r w:rsidRPr="00115938" w:rsidR="00115938">
        <w:rPr>
          <w:rFonts w:ascii="Times New Roman" w:eastAsia="Times New Roman" w:hAnsi="Times New Roman" w:cs="Times New Roman"/>
          <w:sz w:val="26"/>
          <w:szCs w:val="26"/>
          <w:lang w:eastAsia="ru-RU"/>
        </w:rPr>
        <w:t xml:space="preserve">» </w:t>
      </w:r>
      <w:r w:rsidRPr="00584856" w:rsidR="00584856">
        <w:rPr>
          <w:rFonts w:ascii="Times New Roman" w:eastAsia="Times New Roman" w:hAnsi="Times New Roman" w:cs="Times New Roman"/>
          <w:sz w:val="26"/>
          <w:szCs w:val="26"/>
          <w:lang w:eastAsia="ru-RU"/>
        </w:rPr>
        <w:t xml:space="preserve">государственный регистрационный номер </w:t>
      </w:r>
      <w:r w:rsidR="00CC1121">
        <w:rPr>
          <w:rFonts w:ascii="Times New Roman" w:eastAsia="Times New Roman" w:hAnsi="Times New Roman" w:cs="Times New Roman"/>
          <w:sz w:val="26"/>
          <w:szCs w:val="26"/>
          <w:lang w:eastAsia="ru-RU"/>
        </w:rPr>
        <w:t>***</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00115938">
        <w:rPr>
          <w:rFonts w:ascii="Times New Roman" w:eastAsia="Times New Roman" w:hAnsi="Times New Roman" w:cs="Times New Roman"/>
          <w:sz w:val="26"/>
          <w:szCs w:val="26"/>
          <w:lang w:eastAsia="ru-RU"/>
        </w:rPr>
        <w:t>Нахаев</w:t>
      </w:r>
      <w:r w:rsidRPr="00115938" w:rsidR="00115938">
        <w:rPr>
          <w:rFonts w:ascii="Times New Roman" w:eastAsia="Times New Roman" w:hAnsi="Times New Roman" w:cs="Times New Roman"/>
          <w:sz w:val="26"/>
          <w:szCs w:val="26"/>
          <w:lang w:eastAsia="ru-RU"/>
        </w:rPr>
        <w:t xml:space="preserve"> В.А</w:t>
      </w:r>
      <w:r w:rsidRPr="000373C2" w:rsidR="00A3531A">
        <w:rPr>
          <w:rFonts w:ascii="Times New Roman" w:eastAsia="Times New Roman" w:hAnsi="Times New Roman" w:cs="Times New Roman"/>
          <w:sz w:val="26"/>
          <w:szCs w:val="26"/>
          <w:lang w:eastAsia="ru-RU"/>
        </w:rPr>
        <w:t xml:space="preserve">. ранее по ст. ст. 12.8, 12.26, 12.27 КоАП РФ,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w:t>
      </w:r>
      <w:r w:rsidRPr="000373C2">
        <w:rPr>
          <w:rFonts w:ascii="Times New Roman" w:eastAsia="Times New Roman" w:hAnsi="Times New Roman" w:cs="Times New Roman"/>
          <w:sz w:val="26"/>
          <w:szCs w:val="26"/>
          <w:lang w:eastAsia="ru-RU"/>
        </w:rPr>
        <w:t>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115938" w:rsidR="00115938">
        <w:rPr>
          <w:rFonts w:ascii="Times New Roman" w:eastAsia="Times New Roman" w:hAnsi="Times New Roman" w:cs="Times New Roman"/>
          <w:sz w:val="26"/>
          <w:szCs w:val="26"/>
          <w:lang w:eastAsia="ru-RU"/>
        </w:rPr>
        <w:t>Нахаева</w:t>
      </w:r>
      <w:r w:rsidRPr="00115938" w:rsidR="00115938">
        <w:rPr>
          <w:rFonts w:ascii="Times New Roman" w:eastAsia="Times New Roman" w:hAnsi="Times New Roman" w:cs="Times New Roman"/>
          <w:sz w:val="26"/>
          <w:szCs w:val="26"/>
          <w:lang w:eastAsia="ru-RU"/>
        </w:rPr>
        <w:t xml:space="preserve"> В.А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3E1B73" w:rsidRPr="003E1B73" w:rsidP="003E1B73">
      <w:pPr>
        <w:spacing w:after="0" w:line="240" w:lineRule="auto"/>
        <w:ind w:firstLine="708"/>
        <w:jc w:val="both"/>
        <w:rPr>
          <w:rFonts w:ascii="Times New Roman" w:eastAsia="Times New Roman" w:hAnsi="Times New Roman" w:cs="Times New Roman"/>
          <w:sz w:val="26"/>
          <w:szCs w:val="26"/>
          <w:lang w:eastAsia="ru-RU"/>
        </w:rPr>
      </w:pPr>
      <w:r w:rsidRPr="003E1B73">
        <w:rPr>
          <w:rFonts w:ascii="Times New Roman" w:eastAsia="Times New Roman" w:hAnsi="Times New Roman" w:cs="Times New Roman"/>
          <w:sz w:val="26"/>
          <w:szCs w:val="26"/>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115938">
        <w:rPr>
          <w:rFonts w:ascii="Times New Roman" w:eastAsia="Times New Roman" w:hAnsi="Times New Roman" w:cs="Times New Roman"/>
          <w:sz w:val="26"/>
          <w:szCs w:val="26"/>
          <w:lang w:eastAsia="ru-RU"/>
        </w:rPr>
        <w:t>Нахаев</w:t>
      </w:r>
      <w:r w:rsidRPr="00115938">
        <w:rPr>
          <w:rFonts w:ascii="Times New Roman" w:eastAsia="Times New Roman" w:hAnsi="Times New Roman" w:cs="Times New Roman"/>
          <w:sz w:val="26"/>
          <w:szCs w:val="26"/>
          <w:lang w:eastAsia="ru-RU"/>
        </w:rPr>
        <w:t xml:space="preserve"> В.А</w:t>
      </w:r>
      <w:r>
        <w:rPr>
          <w:rFonts w:ascii="Times New Roman" w:eastAsia="Times New Roman" w:hAnsi="Times New Roman" w:cs="Times New Roman"/>
          <w:sz w:val="26"/>
          <w:szCs w:val="26"/>
          <w:lang w:eastAsia="ru-RU"/>
        </w:rPr>
        <w:t>.</w:t>
      </w:r>
      <w:r w:rsidRPr="003E1B73">
        <w:rPr>
          <w:rFonts w:ascii="Times New Roman" w:eastAsia="Times New Roman" w:hAnsi="Times New Roman" w:cs="Times New Roman"/>
          <w:sz w:val="26"/>
          <w:szCs w:val="26"/>
          <w:lang w:eastAsia="ru-RU"/>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344FDD" w:rsidRPr="000373C2" w:rsidP="00344FDD">
      <w:pPr>
        <w:spacing w:after="0" w:line="240" w:lineRule="auto"/>
        <w:ind w:firstLine="708"/>
        <w:jc w:val="both"/>
        <w:rPr>
          <w:rFonts w:ascii="Times New Roman" w:eastAsia="Times New Roman" w:hAnsi="Times New Roman" w:cs="Times New Roman"/>
          <w:snapToGrid w:val="0"/>
          <w:sz w:val="26"/>
          <w:szCs w:val="26"/>
          <w:lang w:eastAsia="ru-RU"/>
        </w:rPr>
      </w:pPr>
      <w:r w:rsidRPr="003E1B73">
        <w:rPr>
          <w:rFonts w:ascii="Times New Roman" w:eastAsia="Times New Roman" w:hAnsi="Times New Roman" w:cs="Times New Roman"/>
          <w:sz w:val="26"/>
          <w:szCs w:val="26"/>
          <w:lang w:eastAsia="ru-RU"/>
        </w:rPr>
        <w:t>Отягчающи</w:t>
      </w:r>
      <w:r>
        <w:rPr>
          <w:rFonts w:ascii="Times New Roman" w:eastAsia="Times New Roman" w:hAnsi="Times New Roman" w:cs="Times New Roman"/>
          <w:sz w:val="26"/>
          <w:szCs w:val="26"/>
          <w:lang w:eastAsia="ru-RU"/>
        </w:rPr>
        <w:t>х</w:t>
      </w:r>
      <w:r w:rsidRPr="003E1B7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napToGrid w:val="0"/>
          <w:sz w:val="26"/>
          <w:szCs w:val="26"/>
          <w:lang w:eastAsia="ru-RU"/>
        </w:rPr>
        <w:t xml:space="preserve">административную ответственность обстоятельств мировым судьей не установлено.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w:t>
      </w:r>
      <w:r w:rsidR="00344FDD">
        <w:rPr>
          <w:rFonts w:ascii="Times New Roman" w:eastAsia="Times New Roman" w:hAnsi="Times New Roman" w:cs="Times New Roman"/>
          <w:sz w:val="26"/>
          <w:szCs w:val="26"/>
          <w:lang w:eastAsia="ru-RU"/>
        </w:rPr>
        <w:t xml:space="preserve"> а также положительную характеристику с места работы, сведения о проведении </w:t>
      </w:r>
      <w:r w:rsidR="00344FDD">
        <w:rPr>
          <w:rFonts w:ascii="Times New Roman" w:eastAsia="Times New Roman" w:hAnsi="Times New Roman" w:cs="Times New Roman"/>
          <w:sz w:val="26"/>
          <w:szCs w:val="26"/>
          <w:lang w:eastAsia="ru-RU"/>
        </w:rPr>
        <w:t>Нахаеву</w:t>
      </w:r>
      <w:r w:rsidR="00344FDD">
        <w:rPr>
          <w:rFonts w:ascii="Times New Roman" w:eastAsia="Times New Roman" w:hAnsi="Times New Roman" w:cs="Times New Roman"/>
          <w:sz w:val="26"/>
          <w:szCs w:val="26"/>
          <w:lang w:eastAsia="ru-RU"/>
        </w:rPr>
        <w:t xml:space="preserve"> В.А. химической защиты для преодоления пристрастия к алкоголю, </w:t>
      </w:r>
      <w:r w:rsidRPr="000373C2">
        <w:rPr>
          <w:rFonts w:ascii="Times New Roman" w:eastAsia="Times New Roman" w:hAnsi="Times New Roman" w:cs="Times New Roman"/>
          <w:sz w:val="26"/>
          <w:szCs w:val="26"/>
          <w:lang w:eastAsia="ru-RU"/>
        </w:rPr>
        <w:t xml:space="preserve">характер совершенного им правонарушения, а именно количество этилового спирта в выдыхаемом воздухе, а также тот факт, что </w:t>
      </w:r>
      <w:r w:rsidRPr="00115938" w:rsidR="00115938">
        <w:rPr>
          <w:rFonts w:ascii="Times New Roman" w:eastAsia="Times New Roman" w:hAnsi="Times New Roman" w:cs="Times New Roman"/>
          <w:sz w:val="26"/>
          <w:szCs w:val="26"/>
          <w:lang w:eastAsia="ru-RU"/>
        </w:rPr>
        <w:t>Нахаев</w:t>
      </w:r>
      <w:r w:rsidRPr="00115938" w:rsidR="00115938">
        <w:rPr>
          <w:rFonts w:ascii="Times New Roman" w:eastAsia="Times New Roman" w:hAnsi="Times New Roman" w:cs="Times New Roman"/>
          <w:sz w:val="26"/>
          <w:szCs w:val="26"/>
          <w:lang w:eastAsia="ru-RU"/>
        </w:rPr>
        <w:t xml:space="preserve"> В.А</w:t>
      </w:r>
      <w:r w:rsidRPr="000373C2">
        <w:rPr>
          <w:rFonts w:ascii="Times New Roman" w:eastAsia="Times New Roman" w:hAnsi="Times New Roman" w:cs="Times New Roman"/>
          <w:sz w:val="26"/>
          <w:szCs w:val="26"/>
          <w:lang w:eastAsia="ru-RU"/>
        </w:rPr>
        <w:t>. управлял автомобилем в состоянии алкогольного опьянения на оживленных улицах города, создавая опасность для других участников дорожного движения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115938" w:rsidR="00115938">
        <w:rPr>
          <w:rFonts w:ascii="Times New Roman" w:eastAsia="Times New Roman" w:hAnsi="Times New Roman" w:cs="Times New Roman"/>
          <w:b/>
          <w:bCs/>
          <w:iCs/>
          <w:sz w:val="26"/>
          <w:szCs w:val="26"/>
          <w:lang w:eastAsia="ru-RU"/>
        </w:rPr>
        <w:t>Нахаева</w:t>
      </w:r>
      <w:r w:rsidRPr="00115938" w:rsidR="00115938">
        <w:rPr>
          <w:rFonts w:ascii="Times New Roman" w:eastAsia="Times New Roman" w:hAnsi="Times New Roman" w:cs="Times New Roman"/>
          <w:b/>
          <w:bCs/>
          <w:iCs/>
          <w:sz w:val="26"/>
          <w:szCs w:val="26"/>
          <w:lang w:eastAsia="ru-RU"/>
        </w:rPr>
        <w:t xml:space="preserve"> </w:t>
      </w:r>
      <w:r w:rsidR="00CC1121">
        <w:rPr>
          <w:rFonts w:ascii="Times New Roman" w:eastAsia="Times New Roman" w:hAnsi="Times New Roman" w:cs="Times New Roman"/>
          <w:b/>
          <w:bCs/>
          <w:iCs/>
          <w:sz w:val="26"/>
          <w:szCs w:val="26"/>
          <w:lang w:eastAsia="ru-RU"/>
        </w:rPr>
        <w:t>В.А.</w:t>
      </w:r>
      <w:r w:rsidRPr="00115938" w:rsidR="00115938">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9B6712">
        <w:rPr>
          <w:rFonts w:ascii="Times New Roman" w:hAnsi="Times New Roman" w:cs="Times New Roman"/>
          <w:sz w:val="26"/>
          <w:szCs w:val="26"/>
        </w:rPr>
        <w:t>шесть</w:t>
      </w:r>
      <w:r w:rsidRPr="000373C2">
        <w:rPr>
          <w:rFonts w:ascii="Times New Roman" w:hAnsi="Times New Roman" w:cs="Times New Roman"/>
          <w:sz w:val="26"/>
          <w:szCs w:val="26"/>
        </w:rPr>
        <w:t xml:space="preserve"> (</w:t>
      </w:r>
      <w:r w:rsidR="009B6712">
        <w:rPr>
          <w:rFonts w:ascii="Times New Roman" w:hAnsi="Times New Roman" w:cs="Times New Roman"/>
          <w:sz w:val="26"/>
          <w:szCs w:val="26"/>
        </w:rPr>
        <w:t>6</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w:t>
      </w:r>
      <w:r w:rsidRPr="000373C2">
        <w:rPr>
          <w:rFonts w:ascii="Times New Roman" w:hAnsi="Times New Roman" w:cs="Times New Roman"/>
          <w:spacing w:val="-4"/>
          <w:sz w:val="26"/>
          <w:szCs w:val="26"/>
        </w:rPr>
        <w:t>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суток со дня получения копии постановления.</w:t>
      </w:r>
    </w:p>
    <w:p w:rsidR="00FA0059" w:rsidRPr="000373C2" w:rsidP="0044146D">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4844F0">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Ханты-Мансийскому автономному округу – Югре</w:t>
      </w:r>
      <w:r w:rsidRPr="000373C2" w:rsidR="003647DF">
        <w:rPr>
          <w:rFonts w:ascii="Times New Roman" w:eastAsia="Times New Roman" w:hAnsi="Times New Roman" w:cs="Times New Roman"/>
          <w:color w:val="000000" w:themeColor="text1"/>
          <w:sz w:val="26"/>
          <w:szCs w:val="26"/>
          <w:lang w:eastAsia="ru-RU"/>
        </w:rPr>
        <w:t>)</w:t>
      </w:r>
      <w:r w:rsidRPr="000373C2">
        <w:rPr>
          <w:rFonts w:ascii="Times New Roman" w:eastAsia="Times New Roman" w:hAnsi="Times New Roman" w:cs="Times New Roman"/>
          <w:color w:val="000000" w:themeColor="text1"/>
          <w:sz w:val="26"/>
          <w:szCs w:val="26"/>
          <w:lang w:eastAsia="ru-RU"/>
        </w:rPr>
        <w:t xml:space="preserve">, ИНН 860 101 03 90, КПП 860 101 001, ОКТМО 718 </w:t>
      </w:r>
      <w:r w:rsidRPr="000373C2" w:rsidR="000C4D21">
        <w:rPr>
          <w:rFonts w:ascii="Times New Roman" w:eastAsia="Times New Roman" w:hAnsi="Times New Roman" w:cs="Times New Roman"/>
          <w:color w:val="000000" w:themeColor="text1"/>
          <w:sz w:val="26"/>
          <w:szCs w:val="26"/>
          <w:lang w:eastAsia="ru-RU"/>
        </w:rPr>
        <w:t>29</w:t>
      </w:r>
      <w:r w:rsidRPr="000373C2" w:rsidR="00A92714">
        <w:rPr>
          <w:rFonts w:ascii="Times New Roman" w:eastAsia="Times New Roman" w:hAnsi="Times New Roman" w:cs="Times New Roman"/>
          <w:color w:val="000000" w:themeColor="text1"/>
          <w:sz w:val="26"/>
          <w:szCs w:val="26"/>
          <w:lang w:eastAsia="ru-RU"/>
        </w:rPr>
        <w:t xml:space="preserve"> 000, </w:t>
      </w:r>
      <w:r w:rsidRPr="000373C2">
        <w:rPr>
          <w:rFonts w:ascii="Times New Roman" w:eastAsia="Times New Roman" w:hAnsi="Times New Roman" w:cs="Times New Roman"/>
          <w:color w:val="000000" w:themeColor="text1"/>
          <w:sz w:val="26"/>
          <w:szCs w:val="26"/>
          <w:lang w:eastAsia="ru-RU"/>
        </w:rPr>
        <w:t xml:space="preserve">единый казначейский расчетный счет № 401 028 102 453 700 000 07, номер казначейского счета 031 006 430 000 000 187 00, </w:t>
      </w:r>
      <w:r w:rsidRPr="000373C2" w:rsidR="00C71B90">
        <w:rPr>
          <w:rFonts w:ascii="Times New Roman" w:eastAsia="Times New Roman" w:hAnsi="Times New Roman" w:cs="Times New Roman"/>
          <w:color w:val="000000" w:themeColor="text1"/>
          <w:sz w:val="26"/>
          <w:szCs w:val="26"/>
          <w:lang w:eastAsia="ru-RU"/>
        </w:rPr>
        <w:t>Банк: РКЦ Хан</w:t>
      </w:r>
      <w:r w:rsidRPr="000373C2" w:rsidR="005B3D84">
        <w:rPr>
          <w:rFonts w:ascii="Times New Roman" w:eastAsia="Times New Roman" w:hAnsi="Times New Roman" w:cs="Times New Roman"/>
          <w:color w:val="000000" w:themeColor="text1"/>
          <w:sz w:val="26"/>
          <w:szCs w:val="26"/>
          <w:lang w:eastAsia="ru-RU"/>
        </w:rPr>
        <w:t>ты-Мансийск УФК по ХМАО-Югре г.</w:t>
      </w:r>
      <w:r w:rsidRPr="000373C2" w:rsidR="00C71B90">
        <w:rPr>
          <w:rFonts w:ascii="Times New Roman" w:eastAsia="Times New Roman" w:hAnsi="Times New Roman" w:cs="Times New Roman"/>
          <w:color w:val="000000" w:themeColor="text1"/>
          <w:sz w:val="26"/>
          <w:szCs w:val="26"/>
          <w:lang w:eastAsia="ru-RU"/>
        </w:rPr>
        <w:t xml:space="preserve">Ханты-Мансийск, </w:t>
      </w:r>
      <w:r w:rsidRPr="000373C2">
        <w:rPr>
          <w:rFonts w:ascii="Times New Roman" w:eastAsia="Times New Roman" w:hAnsi="Times New Roman" w:cs="Times New Roman"/>
          <w:color w:val="000000" w:themeColor="text1"/>
          <w:sz w:val="26"/>
          <w:szCs w:val="26"/>
          <w:lang w:eastAsia="ru-RU"/>
        </w:rPr>
        <w:t xml:space="preserve">БИК </w:t>
      </w:r>
      <w:r w:rsidRPr="000373C2" w:rsidR="000C4D21">
        <w:rPr>
          <w:rFonts w:ascii="Times New Roman" w:eastAsia="Times New Roman" w:hAnsi="Times New Roman" w:cs="Times New Roman"/>
          <w:color w:val="000000" w:themeColor="text1"/>
          <w:sz w:val="26"/>
          <w:szCs w:val="26"/>
          <w:lang w:eastAsia="ru-RU"/>
        </w:rPr>
        <w:t>007162163</w:t>
      </w:r>
      <w:r w:rsidRPr="000373C2" w:rsidR="00C71B90">
        <w:rPr>
          <w:rFonts w:ascii="Times New Roman" w:eastAsia="Times New Roman" w:hAnsi="Times New Roman" w:cs="Times New Roman"/>
          <w:color w:val="000000" w:themeColor="text1"/>
          <w:sz w:val="26"/>
          <w:szCs w:val="26"/>
          <w:lang w:eastAsia="ru-RU"/>
        </w:rPr>
        <w:t>, КБК 188 116 0112</w:t>
      </w:r>
      <w:r w:rsidRPr="000373C2" w:rsidR="00A92714">
        <w:rPr>
          <w:rFonts w:ascii="Times New Roman" w:eastAsia="Times New Roman" w:hAnsi="Times New Roman" w:cs="Times New Roman"/>
          <w:color w:val="000000" w:themeColor="text1"/>
          <w:sz w:val="26"/>
          <w:szCs w:val="26"/>
          <w:lang w:eastAsia="ru-RU"/>
        </w:rPr>
        <w:t>3</w:t>
      </w:r>
      <w:r w:rsidRPr="000373C2">
        <w:rPr>
          <w:rFonts w:ascii="Times New Roman" w:eastAsia="Times New Roman" w:hAnsi="Times New Roman" w:cs="Times New Roman"/>
          <w:color w:val="000000" w:themeColor="text1"/>
          <w:sz w:val="26"/>
          <w:szCs w:val="26"/>
          <w:lang w:eastAsia="ru-RU"/>
        </w:rPr>
        <w:t xml:space="preserve"> 01 0001 140,</w:t>
      </w:r>
      <w:r w:rsidRPr="000373C2" w:rsidR="00C71B90">
        <w:rPr>
          <w:rFonts w:ascii="Times New Roman" w:eastAsia="Times New Roman" w:hAnsi="Times New Roman" w:cs="Times New Roman"/>
          <w:color w:val="000000" w:themeColor="text1"/>
          <w:sz w:val="26"/>
          <w:szCs w:val="26"/>
          <w:lang w:eastAsia="ru-RU"/>
        </w:rPr>
        <w:t xml:space="preserve"> </w:t>
      </w:r>
      <w:r w:rsidRPr="009B6712" w:rsidR="0044146D">
        <w:rPr>
          <w:rFonts w:ascii="Times New Roman" w:eastAsia="Times New Roman" w:hAnsi="Times New Roman" w:cs="Times New Roman"/>
          <w:color w:val="000000" w:themeColor="text1"/>
          <w:sz w:val="26"/>
          <w:szCs w:val="26"/>
          <w:lang w:eastAsia="ru-RU"/>
        </w:rPr>
        <w:t xml:space="preserve">УИН </w:t>
      </w:r>
      <w:r w:rsidRPr="009B6712" w:rsidR="00F11902">
        <w:rPr>
          <w:rFonts w:ascii="Times New Roman" w:eastAsia="Times New Roman" w:hAnsi="Times New Roman" w:cs="Times New Roman"/>
          <w:color w:val="000000" w:themeColor="text1"/>
          <w:sz w:val="26"/>
          <w:szCs w:val="26"/>
          <w:lang w:eastAsia="ru-RU"/>
        </w:rPr>
        <w:t>1881048625</w:t>
      </w:r>
      <w:r w:rsidRPr="009B6712" w:rsidR="00131E4E">
        <w:rPr>
          <w:rFonts w:ascii="Times New Roman" w:eastAsia="Times New Roman" w:hAnsi="Times New Roman" w:cs="Times New Roman"/>
          <w:color w:val="000000" w:themeColor="text1"/>
          <w:sz w:val="26"/>
          <w:szCs w:val="26"/>
          <w:lang w:eastAsia="ru-RU"/>
        </w:rPr>
        <w:t>0</w:t>
      </w:r>
      <w:r w:rsidRPr="009B6712" w:rsidR="004C6F85">
        <w:rPr>
          <w:rFonts w:ascii="Times New Roman" w:eastAsia="Times New Roman" w:hAnsi="Times New Roman" w:cs="Times New Roman"/>
          <w:color w:val="000000" w:themeColor="text1"/>
          <w:sz w:val="26"/>
          <w:szCs w:val="26"/>
          <w:lang w:eastAsia="ru-RU"/>
        </w:rPr>
        <w:t>25000</w:t>
      </w:r>
      <w:r w:rsidR="005E4264">
        <w:rPr>
          <w:rFonts w:ascii="Times New Roman" w:eastAsia="Times New Roman" w:hAnsi="Times New Roman" w:cs="Times New Roman"/>
          <w:color w:val="000000" w:themeColor="text1"/>
          <w:sz w:val="26"/>
          <w:szCs w:val="26"/>
          <w:lang w:eastAsia="ru-RU"/>
        </w:rPr>
        <w:t>5238</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3E1B73"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 xml:space="preserve">Е.В. Горленко </w:t>
      </w: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E49"/>
    <w:rsid w:val="000373C2"/>
    <w:rsid w:val="00045976"/>
    <w:rsid w:val="00072DE5"/>
    <w:rsid w:val="0007695E"/>
    <w:rsid w:val="000C021A"/>
    <w:rsid w:val="000C4D21"/>
    <w:rsid w:val="000D27FA"/>
    <w:rsid w:val="000F6625"/>
    <w:rsid w:val="00115938"/>
    <w:rsid w:val="00121807"/>
    <w:rsid w:val="0012477A"/>
    <w:rsid w:val="00131E4E"/>
    <w:rsid w:val="001479ED"/>
    <w:rsid w:val="00186799"/>
    <w:rsid w:val="00191372"/>
    <w:rsid w:val="00195713"/>
    <w:rsid w:val="001A0E22"/>
    <w:rsid w:val="001C3823"/>
    <w:rsid w:val="001D3A59"/>
    <w:rsid w:val="002039B9"/>
    <w:rsid w:val="00210C77"/>
    <w:rsid w:val="00212ABA"/>
    <w:rsid w:val="00220286"/>
    <w:rsid w:val="002271C9"/>
    <w:rsid w:val="002362B8"/>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2356"/>
    <w:rsid w:val="00344E17"/>
    <w:rsid w:val="00344FDD"/>
    <w:rsid w:val="003558D7"/>
    <w:rsid w:val="003647DF"/>
    <w:rsid w:val="00365DE9"/>
    <w:rsid w:val="0038462C"/>
    <w:rsid w:val="003935A4"/>
    <w:rsid w:val="003D58EE"/>
    <w:rsid w:val="003E1B73"/>
    <w:rsid w:val="003E471F"/>
    <w:rsid w:val="003E605B"/>
    <w:rsid w:val="004057A3"/>
    <w:rsid w:val="0040724C"/>
    <w:rsid w:val="0041684B"/>
    <w:rsid w:val="00416C4C"/>
    <w:rsid w:val="00417825"/>
    <w:rsid w:val="00422245"/>
    <w:rsid w:val="00427D9B"/>
    <w:rsid w:val="0044146D"/>
    <w:rsid w:val="004421AA"/>
    <w:rsid w:val="004844F0"/>
    <w:rsid w:val="0048587B"/>
    <w:rsid w:val="004911C1"/>
    <w:rsid w:val="004C6F85"/>
    <w:rsid w:val="004F0B03"/>
    <w:rsid w:val="00535437"/>
    <w:rsid w:val="00552262"/>
    <w:rsid w:val="005747E3"/>
    <w:rsid w:val="00584856"/>
    <w:rsid w:val="00590D43"/>
    <w:rsid w:val="00594975"/>
    <w:rsid w:val="005B117F"/>
    <w:rsid w:val="005B3D84"/>
    <w:rsid w:val="005B4753"/>
    <w:rsid w:val="005B74AA"/>
    <w:rsid w:val="005D6F88"/>
    <w:rsid w:val="005E4264"/>
    <w:rsid w:val="006255CA"/>
    <w:rsid w:val="00653958"/>
    <w:rsid w:val="00653BC7"/>
    <w:rsid w:val="00662045"/>
    <w:rsid w:val="006710B0"/>
    <w:rsid w:val="006762EE"/>
    <w:rsid w:val="00684603"/>
    <w:rsid w:val="006A0914"/>
    <w:rsid w:val="006A0A6B"/>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9354F"/>
    <w:rsid w:val="007A5384"/>
    <w:rsid w:val="007A6A3E"/>
    <w:rsid w:val="007B0133"/>
    <w:rsid w:val="007B215A"/>
    <w:rsid w:val="007C2E77"/>
    <w:rsid w:val="007D44A6"/>
    <w:rsid w:val="007F7732"/>
    <w:rsid w:val="008251E1"/>
    <w:rsid w:val="00830B58"/>
    <w:rsid w:val="00842308"/>
    <w:rsid w:val="00844AFE"/>
    <w:rsid w:val="008465A1"/>
    <w:rsid w:val="008562C6"/>
    <w:rsid w:val="00873F22"/>
    <w:rsid w:val="00874672"/>
    <w:rsid w:val="008813BE"/>
    <w:rsid w:val="00891397"/>
    <w:rsid w:val="008A7379"/>
    <w:rsid w:val="008E2899"/>
    <w:rsid w:val="008F0463"/>
    <w:rsid w:val="0091109F"/>
    <w:rsid w:val="00916C74"/>
    <w:rsid w:val="0091767F"/>
    <w:rsid w:val="00923C0D"/>
    <w:rsid w:val="00960075"/>
    <w:rsid w:val="00960417"/>
    <w:rsid w:val="0097199A"/>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4C59"/>
    <w:rsid w:val="00A6783B"/>
    <w:rsid w:val="00A91457"/>
    <w:rsid w:val="00A91588"/>
    <w:rsid w:val="00A92714"/>
    <w:rsid w:val="00AB4018"/>
    <w:rsid w:val="00AB4D4D"/>
    <w:rsid w:val="00AD6713"/>
    <w:rsid w:val="00AD7171"/>
    <w:rsid w:val="00AF19B8"/>
    <w:rsid w:val="00B125F1"/>
    <w:rsid w:val="00B13776"/>
    <w:rsid w:val="00B44866"/>
    <w:rsid w:val="00B5048F"/>
    <w:rsid w:val="00B646C1"/>
    <w:rsid w:val="00B82122"/>
    <w:rsid w:val="00B8282F"/>
    <w:rsid w:val="00BB127D"/>
    <w:rsid w:val="00BD020D"/>
    <w:rsid w:val="00BF0135"/>
    <w:rsid w:val="00C45F2F"/>
    <w:rsid w:val="00C519C9"/>
    <w:rsid w:val="00C63159"/>
    <w:rsid w:val="00C71B90"/>
    <w:rsid w:val="00C80958"/>
    <w:rsid w:val="00C85671"/>
    <w:rsid w:val="00C87198"/>
    <w:rsid w:val="00C96995"/>
    <w:rsid w:val="00CC1121"/>
    <w:rsid w:val="00CD026A"/>
    <w:rsid w:val="00CD22C2"/>
    <w:rsid w:val="00CF0DC8"/>
    <w:rsid w:val="00D00BA1"/>
    <w:rsid w:val="00D20772"/>
    <w:rsid w:val="00D27497"/>
    <w:rsid w:val="00D44F35"/>
    <w:rsid w:val="00D51B6A"/>
    <w:rsid w:val="00D57842"/>
    <w:rsid w:val="00D62CA5"/>
    <w:rsid w:val="00D930FB"/>
    <w:rsid w:val="00D9536A"/>
    <w:rsid w:val="00D962A5"/>
    <w:rsid w:val="00DA6445"/>
    <w:rsid w:val="00DA6674"/>
    <w:rsid w:val="00DB2B75"/>
    <w:rsid w:val="00DF0EE5"/>
    <w:rsid w:val="00DF3B65"/>
    <w:rsid w:val="00DF6EBE"/>
    <w:rsid w:val="00E03A50"/>
    <w:rsid w:val="00E17FAB"/>
    <w:rsid w:val="00E37B85"/>
    <w:rsid w:val="00E41EBD"/>
    <w:rsid w:val="00E85B9A"/>
    <w:rsid w:val="00E87622"/>
    <w:rsid w:val="00EC44CD"/>
    <w:rsid w:val="00F006BD"/>
    <w:rsid w:val="00F1010E"/>
    <w:rsid w:val="00F11902"/>
    <w:rsid w:val="00F13453"/>
    <w:rsid w:val="00F21CFE"/>
    <w:rsid w:val="00F2279E"/>
    <w:rsid w:val="00F452A9"/>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